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F2" w:rsidRPr="00BD7C1C" w:rsidRDefault="00CF2E06">
      <w:pPr>
        <w:rPr>
          <w:b/>
          <w:color w:val="1F497D"/>
          <w:sz w:val="22"/>
          <w:lang w:val="pt-BR"/>
        </w:rPr>
      </w:pPr>
      <w:r>
        <w:rPr>
          <w:b/>
          <w:noProof/>
          <w:color w:val="1F497D"/>
          <w:sz w:val="22"/>
          <w:lang w:val="es-CL" w:eastAsia="es-C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20.7pt;margin-top:-32.85pt;width:63pt;height:57.95pt;z-index:251655680" fillcolor="window">
            <v:imagedata r:id="rId5" o:title=""/>
          </v:shape>
          <o:OLEObject Type="Embed" ProgID="PBrush" ShapeID="_x0000_s1029" DrawAspect="Content" ObjectID="_1740038203" r:id="rId6"/>
        </w:object>
      </w:r>
      <w:r w:rsidR="00C55A21" w:rsidRPr="00BD7C1C">
        <w:rPr>
          <w:b/>
          <w:noProof/>
          <w:color w:val="1F497D"/>
          <w:sz w:val="22"/>
          <w:lang w:val="pt-BR" w:eastAsia="es-CL"/>
        </w:rPr>
        <w:t>EMARIN SDA S.A.</w:t>
      </w:r>
    </w:p>
    <w:p w:rsidR="00C55A21" w:rsidRDefault="006D79F2">
      <w:pPr>
        <w:rPr>
          <w:sz w:val="16"/>
          <w:lang w:val="pt-BR"/>
        </w:rPr>
      </w:pPr>
      <w:r w:rsidRPr="00C55A21">
        <w:rPr>
          <w:sz w:val="16"/>
          <w:lang w:val="pt-BR"/>
        </w:rPr>
        <w:t>TELEFONO</w:t>
      </w:r>
      <w:r w:rsidR="007E165C">
        <w:rPr>
          <w:sz w:val="16"/>
          <w:lang w:val="pt-BR"/>
        </w:rPr>
        <w:t xml:space="preserve">: </w:t>
      </w:r>
      <w:r w:rsidRPr="00C55A21">
        <w:rPr>
          <w:sz w:val="16"/>
          <w:lang w:val="pt-BR"/>
        </w:rPr>
        <w:t xml:space="preserve"> </w:t>
      </w:r>
      <w:r w:rsidR="002454C8">
        <w:rPr>
          <w:sz w:val="16"/>
          <w:lang w:val="pt-BR"/>
        </w:rPr>
        <w:t>22268436</w:t>
      </w:r>
    </w:p>
    <w:p w:rsidR="00EA4E81" w:rsidRDefault="00C55A21">
      <w:pPr>
        <w:rPr>
          <w:b/>
          <w:sz w:val="28"/>
          <w:szCs w:val="28"/>
        </w:rPr>
      </w:pPr>
      <w:r w:rsidRPr="00C55A21">
        <w:rPr>
          <w:sz w:val="16"/>
        </w:rPr>
        <w:t>Email: emarinsda@gmail.com</w:t>
      </w:r>
      <w:r w:rsidR="006D79F2" w:rsidRPr="00C55A21">
        <w:rPr>
          <w:sz w:val="16"/>
        </w:rPr>
        <w:tab/>
      </w:r>
    </w:p>
    <w:p w:rsidR="006D79F2" w:rsidRPr="00EA4E81" w:rsidRDefault="006D79F2">
      <w:pPr>
        <w:rPr>
          <w:b/>
          <w:sz w:val="24"/>
          <w:szCs w:val="28"/>
        </w:rPr>
      </w:pPr>
      <w:r w:rsidRPr="00EA4E81">
        <w:rPr>
          <w:b/>
          <w:sz w:val="18"/>
          <w:lang w:val="es-MX"/>
        </w:rPr>
        <w:t>ANTIBIOTICOS SUGERIDOS POR CLSI</w:t>
      </w:r>
      <w:r w:rsidR="00A0225A" w:rsidRPr="00EA4E81">
        <w:rPr>
          <w:b/>
          <w:sz w:val="18"/>
          <w:lang w:val="es-MX"/>
        </w:rPr>
        <w:t xml:space="preserve"> M100</w:t>
      </w:r>
      <w:r w:rsidR="00E13503" w:rsidRPr="00EA4E81">
        <w:rPr>
          <w:b/>
          <w:sz w:val="18"/>
          <w:lang w:val="es-MX"/>
        </w:rPr>
        <w:t xml:space="preserve"> </w:t>
      </w:r>
      <w:r w:rsidR="00080091" w:rsidRPr="00EA4E81">
        <w:rPr>
          <w:b/>
          <w:sz w:val="18"/>
          <w:lang w:val="es-MX"/>
        </w:rPr>
        <w:t xml:space="preserve"> </w:t>
      </w:r>
      <w:r w:rsidR="00467D8E" w:rsidRPr="00EA4E81">
        <w:rPr>
          <w:b/>
          <w:sz w:val="18"/>
          <w:lang w:val="es-MX"/>
        </w:rPr>
        <w:t>3</w:t>
      </w:r>
      <w:r w:rsidR="00EA4E81" w:rsidRPr="00EA4E81">
        <w:rPr>
          <w:b/>
          <w:sz w:val="18"/>
          <w:lang w:val="es-MX"/>
        </w:rPr>
        <w:t>3</w:t>
      </w:r>
      <w:r w:rsidR="00E13503" w:rsidRPr="00EA4E81">
        <w:rPr>
          <w:b/>
          <w:sz w:val="18"/>
          <w:lang w:val="es-MX"/>
        </w:rPr>
        <w:t>th ed</w:t>
      </w:r>
      <w:proofErr w:type="gramStart"/>
      <w:r w:rsidR="00E13503" w:rsidRPr="00EA4E81">
        <w:rPr>
          <w:b/>
          <w:sz w:val="18"/>
          <w:lang w:val="es-MX"/>
        </w:rPr>
        <w:t>.</w:t>
      </w:r>
      <w:r w:rsidRPr="00EA4E81">
        <w:rPr>
          <w:b/>
          <w:sz w:val="18"/>
          <w:lang w:val="es-MX"/>
        </w:rPr>
        <w:t>(</w:t>
      </w:r>
      <w:proofErr w:type="gramEnd"/>
      <w:r w:rsidR="00EA4E81" w:rsidRPr="00EA4E81">
        <w:rPr>
          <w:b/>
          <w:sz w:val="18"/>
          <w:lang w:val="es-MX"/>
        </w:rPr>
        <w:t>MARZO</w:t>
      </w:r>
      <w:r w:rsidRPr="00EA4E81">
        <w:rPr>
          <w:b/>
          <w:sz w:val="18"/>
          <w:lang w:val="es-MX"/>
        </w:rPr>
        <w:t xml:space="preserve"> 20</w:t>
      </w:r>
      <w:r w:rsidR="00467D8E" w:rsidRPr="00EA4E81">
        <w:rPr>
          <w:b/>
          <w:sz w:val="18"/>
          <w:lang w:val="es-MX"/>
        </w:rPr>
        <w:t>2</w:t>
      </w:r>
      <w:r w:rsidR="00EA4E81" w:rsidRPr="00EA4E81">
        <w:rPr>
          <w:b/>
          <w:sz w:val="18"/>
          <w:lang w:val="es-MX"/>
        </w:rPr>
        <w:t>3</w:t>
      </w:r>
      <w:r w:rsidRPr="00EA4E81">
        <w:rPr>
          <w:b/>
          <w:sz w:val="18"/>
          <w:lang w:val="es-MX"/>
        </w:rPr>
        <w:t>) EN ENSAYOS DE RUTINA</w:t>
      </w:r>
    </w:p>
    <w:p w:rsidR="006D79F2" w:rsidRDefault="006D79F2">
      <w:pPr>
        <w:rPr>
          <w:b/>
          <w:lang w:val="es-MX"/>
        </w:rPr>
      </w:pPr>
      <w:r>
        <w:rPr>
          <w:b/>
          <w:lang w:val="es-MX"/>
        </w:rPr>
        <w:t xml:space="preserve">PARA MICROORGANISMOS </w:t>
      </w:r>
      <w:r>
        <w:rPr>
          <w:b/>
          <w:highlight w:val="lightGray"/>
          <w:lang w:val="es-MX"/>
        </w:rPr>
        <w:t>NO FASTIDIOSOS</w:t>
      </w:r>
      <w:r>
        <w:rPr>
          <w:b/>
          <w:lang w:val="es-MX"/>
        </w:rPr>
        <w:t>.</w:t>
      </w:r>
      <w:r w:rsidR="007A24B4">
        <w:rPr>
          <w:b/>
          <w:lang w:val="es-MX"/>
        </w:rPr>
        <w:t xml:space="preserve">    </w:t>
      </w:r>
      <w:r w:rsidR="007A24B4" w:rsidRPr="007A24B4">
        <w:rPr>
          <w:b/>
          <w:sz w:val="16"/>
          <w:szCs w:val="16"/>
          <w:lang w:val="es-MX"/>
        </w:rPr>
        <w:t>VALIDO HASTA MARZO 20</w:t>
      </w:r>
      <w:r w:rsidR="00080091">
        <w:rPr>
          <w:b/>
          <w:sz w:val="16"/>
          <w:szCs w:val="16"/>
          <w:lang w:val="es-MX"/>
        </w:rPr>
        <w:t>2</w:t>
      </w:r>
      <w:r w:rsidR="00EA4E81">
        <w:rPr>
          <w:b/>
          <w:sz w:val="16"/>
          <w:szCs w:val="16"/>
          <w:lang w:val="es-MX"/>
        </w:rPr>
        <w:t>4</w:t>
      </w:r>
    </w:p>
    <w:tbl>
      <w:tblPr>
        <w:tblW w:w="964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842"/>
        <w:gridCol w:w="1985"/>
        <w:gridCol w:w="1985"/>
      </w:tblGrid>
      <w:tr w:rsidR="009854D6" w:rsidTr="00FB228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4D6" w:rsidRDefault="009229D9">
            <w:pPr>
              <w:rPr>
                <w:b/>
                <w:color w:val="000000"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-35788</wp:posOffset>
                      </wp:positionH>
                      <wp:positionV relativeFrom="paragraph">
                        <wp:posOffset>9284</wp:posOffset>
                      </wp:positionV>
                      <wp:extent cx="1234440" cy="1759789"/>
                      <wp:effectExtent l="0" t="0" r="22860" b="1206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17597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4DA6" w:rsidRPr="00C74DA6" w:rsidRDefault="00EA4E81">
                                  <w:pPr>
                                    <w:rPr>
                                      <w:b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lang w:val="es-CL"/>
                                    </w:rPr>
                                    <w:t xml:space="preserve">          NIVEL 1</w:t>
                                  </w:r>
                                </w:p>
                                <w:p w:rsidR="00C74DA6" w:rsidRDefault="00C74DA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:rsidR="00C74DA6" w:rsidRDefault="00EA4E81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 xml:space="preserve">    </w:t>
                                  </w:r>
                                  <w:r w:rsidR="00C74DA6">
                                    <w:rPr>
                                      <w:lang w:val="es-CL"/>
                                    </w:rPr>
                                    <w:t>ENSAYO PRIMARIO</w:t>
                                  </w:r>
                                </w:p>
                                <w:p w:rsidR="00C74DA6" w:rsidRDefault="00C74DA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:rsidR="00C74DA6" w:rsidRPr="00C74DA6" w:rsidRDefault="00C74DA6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PARA INFORMAR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2.8pt;margin-top:.75pt;width:97.2pt;height:13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WbMAIAAGIEAAAOAAAAZHJzL2Uyb0RvYy54bWysVM1u2zAMvg/YOwi6r068ZEmMOkWXrsOA&#10;dhvQ7QEYSY6FyaImKbH79qPkNM3+LsN0IEST+kh+JH15NXSGHZQPGm3NpxcTzpQVKLXd1fzrl9tX&#10;S85CBCvBoFU1f1SBX61fvrjsXaVKbNFI5RmB2FD1ruZtjK4qiiBa1UG4QKcsGRv0HURS/a6QHnpC&#10;70xRTiZvih69dB6FCoG+3oxGvs74TaNE/NQ0QUVmak65xSx9ltski/UlVDsPrtXimAb8QxYdaEtB&#10;T1A3EIHtvf4NqtPCY8AmXgjsCmwaLVSugaqZTn6p5qEFp3ItRE5wJ5rC/4MVHw+fPdOy5jPOLHTU&#10;os0epEcmFYtqiMjKRFLvQkW+D4684/AWB2p2Lji4OxTfArO4acHu1LX32LcKJCU5TS+Ls6cjTkgg&#10;2/4eJUWDfcQMNDS+SwwSJ4zQqVmPpwZRHkykkOXr2WxGJkG26WK+WixXOQZUT8+dD/G9wo6lS809&#10;TUCGh8NdiCkdqJ5cUrSARstbbUxW/G67MZ4dgKblNp8j+k9uxrK+5qt5OR8Z+CvEJJ8/QXQ60tgb&#10;3dV8eXKCKvH2zso8lBG0Ge+UsrFHIhN3I4tx2A65cZnlRPIW5SMx63GcctpKuiRZLoiynoa85uH7&#10;HrzizHyw1KDVNLMZszKbL0ry8+eW7bkFrGiRdidyNl43cdykvfN611KwcSQsXlNTG53pfk7sWAEN&#10;cu7CcenSppzr2ev517D+AQAA//8DAFBLAwQUAAYACAAAACEAEUXU+t8AAAAIAQAADwAAAGRycy9k&#10;b3ducmV2LnhtbEyPwU7DMBBE70j8g7VI3FqHioYoxKkKUiWQUAopH+DGWyciXkex24a/Z3uix50Z&#10;zb4pVpPrxQnH0HlS8DBPQCA13nRkFXzvNrMMRIiajO49oYJfDLAqb28KnRt/pi881dEKLqGQawVt&#10;jEMuZWhadDrM/YDE3sGPTkc+RyvNqM9c7nq5SJJUOt0Rf2j1gK8tNj/10Smo6q15OUzb6rMa33f2&#10;cbP+SN6sUvd30/oZRMQp/ofhgs/oUDLT3h/JBNErmC1TTrK+BHGxs4yX7BUsnrIUZFnI6wHlHwAA&#10;AP//AwBQSwECLQAUAAYACAAAACEAtoM4kv4AAADhAQAAEwAAAAAAAAAAAAAAAAAAAAAAW0NvbnRl&#10;bnRfVHlwZXNdLnhtbFBLAQItABQABgAIAAAAIQA4/SH/1gAAAJQBAAALAAAAAAAAAAAAAAAAAC8B&#10;AABfcmVscy8ucmVsc1BLAQItABQABgAIAAAAIQCgZ/WbMAIAAGIEAAAOAAAAAAAAAAAAAAAAAC4C&#10;AABkcnMvZTJvRG9jLnhtbFBLAQItABQABgAIAAAAIQARRdT63wAAAAgBAAAPAAAAAAAAAAAAAAAA&#10;AIoEAABkcnMvZG93bnJldi54bWxQSwUGAAAAAAQABADzAAAAlgUAAAAA&#10;">
                      <v:textbox style="layout-flow:vertical;mso-layout-flow-alt:bottom-to-top">
                        <w:txbxContent>
                          <w:p w:rsidR="00C74DA6" w:rsidRPr="00C74DA6" w:rsidRDefault="00EA4E81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          NIVEL 1</w:t>
                            </w:r>
                          </w:p>
                          <w:p w:rsidR="00C74DA6" w:rsidRDefault="00C74DA6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C74DA6" w:rsidRDefault="00EA4E81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</w:t>
                            </w:r>
                            <w:r w:rsidR="00C74DA6">
                              <w:rPr>
                                <w:lang w:val="es-CL"/>
                              </w:rPr>
                              <w:t>ENSAYO PRIMARIO</w:t>
                            </w:r>
                          </w:p>
                          <w:p w:rsidR="00C74DA6" w:rsidRDefault="00C74DA6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C74DA6" w:rsidRPr="00C74DA6" w:rsidRDefault="00C74DA6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PARA INFORMAR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left w:val="nil"/>
            </w:tcBorders>
          </w:tcPr>
          <w:p w:rsidR="009854D6" w:rsidRPr="005A3121" w:rsidRDefault="009854D6">
            <w:pPr>
              <w:rPr>
                <w:b/>
                <w:color w:val="2E74B5"/>
                <w:lang w:val="es-MX"/>
              </w:rPr>
            </w:pPr>
            <w:proofErr w:type="spellStart"/>
            <w:r w:rsidRPr="005A3121">
              <w:rPr>
                <w:b/>
                <w:color w:val="2E74B5"/>
                <w:lang w:val="es-MX"/>
              </w:rPr>
              <w:t>Acinetobacter</w:t>
            </w:r>
            <w:proofErr w:type="spellEnd"/>
            <w:r w:rsidRPr="005A3121">
              <w:rPr>
                <w:b/>
                <w:color w:val="2E74B5"/>
                <w:lang w:val="es-MX"/>
              </w:rPr>
              <w:t xml:space="preserve"> </w:t>
            </w:r>
            <w:proofErr w:type="spellStart"/>
            <w:r w:rsidRPr="005A3121">
              <w:rPr>
                <w:b/>
                <w:color w:val="2E74B5"/>
                <w:lang w:val="es-MX"/>
              </w:rPr>
              <w:t>spp</w:t>
            </w:r>
            <w:proofErr w:type="spellEnd"/>
            <w:r w:rsidRPr="005A3121">
              <w:rPr>
                <w:b/>
                <w:color w:val="2E74B5"/>
                <w:lang w:val="es-MX"/>
              </w:rPr>
              <w:t>.</w:t>
            </w:r>
          </w:p>
        </w:tc>
        <w:tc>
          <w:tcPr>
            <w:tcW w:w="1842" w:type="dxa"/>
          </w:tcPr>
          <w:p w:rsidR="009854D6" w:rsidRPr="005A3121" w:rsidRDefault="009854D6">
            <w:pPr>
              <w:rPr>
                <w:b/>
                <w:color w:val="2E74B5"/>
                <w:lang w:val="es-MX"/>
              </w:rPr>
            </w:pPr>
            <w:proofErr w:type="spellStart"/>
            <w:r w:rsidRPr="005A3121">
              <w:rPr>
                <w:b/>
                <w:color w:val="2E74B5"/>
                <w:lang w:val="es-MX"/>
              </w:rPr>
              <w:t>Burkholderia</w:t>
            </w:r>
            <w:proofErr w:type="spellEnd"/>
            <w:r w:rsidRPr="005A3121">
              <w:rPr>
                <w:b/>
                <w:color w:val="2E74B5"/>
                <w:lang w:val="es-MX"/>
              </w:rPr>
              <w:t xml:space="preserve"> </w:t>
            </w:r>
            <w:proofErr w:type="spellStart"/>
            <w:r w:rsidRPr="005A3121">
              <w:rPr>
                <w:b/>
                <w:color w:val="2E74B5"/>
                <w:lang w:val="es-MX"/>
              </w:rPr>
              <w:t>cepacia</w:t>
            </w:r>
            <w:proofErr w:type="spellEnd"/>
          </w:p>
        </w:tc>
        <w:tc>
          <w:tcPr>
            <w:tcW w:w="1985" w:type="dxa"/>
          </w:tcPr>
          <w:p w:rsidR="009854D6" w:rsidRPr="005A3121" w:rsidRDefault="009854D6" w:rsidP="009854D6">
            <w:pPr>
              <w:rPr>
                <w:b/>
                <w:color w:val="2E74B5"/>
                <w:lang w:val="es-MX"/>
              </w:rPr>
            </w:pPr>
            <w:proofErr w:type="spellStart"/>
            <w:r w:rsidRPr="005A3121">
              <w:rPr>
                <w:b/>
                <w:color w:val="2E74B5"/>
                <w:lang w:val="es-MX"/>
              </w:rPr>
              <w:t>Stenotrophomonas</w:t>
            </w:r>
            <w:proofErr w:type="spellEnd"/>
            <w:r w:rsidRPr="005A3121">
              <w:rPr>
                <w:b/>
                <w:color w:val="2E74B5"/>
                <w:lang w:val="es-MX"/>
              </w:rPr>
              <w:t xml:space="preserve"> </w:t>
            </w:r>
            <w:proofErr w:type="spellStart"/>
            <w:r w:rsidRPr="005A3121">
              <w:rPr>
                <w:b/>
                <w:color w:val="2E74B5"/>
                <w:lang w:val="es-MX"/>
              </w:rPr>
              <w:t>maltophilia</w:t>
            </w:r>
            <w:proofErr w:type="spellEnd"/>
          </w:p>
        </w:tc>
        <w:tc>
          <w:tcPr>
            <w:tcW w:w="1985" w:type="dxa"/>
          </w:tcPr>
          <w:p w:rsidR="009854D6" w:rsidRPr="005A3121" w:rsidRDefault="009854D6">
            <w:pPr>
              <w:rPr>
                <w:b/>
                <w:color w:val="2E74B5"/>
                <w:lang w:val="es-MX"/>
              </w:rPr>
            </w:pPr>
            <w:r w:rsidRPr="005A3121">
              <w:rPr>
                <w:b/>
                <w:color w:val="2E74B5"/>
                <w:lang w:val="es-MX"/>
              </w:rPr>
              <w:t>Otras no-</w:t>
            </w:r>
            <w:proofErr w:type="spellStart"/>
            <w:r w:rsidRPr="005A3121">
              <w:rPr>
                <w:b/>
                <w:color w:val="2E74B5"/>
                <w:lang w:val="es-MX"/>
              </w:rPr>
              <w:t>Enterobacteriaceae</w:t>
            </w:r>
            <w:proofErr w:type="spellEnd"/>
          </w:p>
        </w:tc>
      </w:tr>
      <w:tr w:rsidR="009854D6" w:rsidTr="00FB2284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4D6" w:rsidRDefault="009854D6">
            <w:pPr>
              <w:rPr>
                <w:b/>
                <w:color w:val="000000"/>
                <w:highlight w:val="lightGray"/>
                <w:lang w:val="es-MX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9854D6" w:rsidRDefault="009854D6" w:rsidP="00AE496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Ampi-Sulbactam</w:t>
            </w:r>
            <w:proofErr w:type="spellEnd"/>
          </w:p>
          <w:p w:rsidR="00EA4E81" w:rsidRDefault="00EA4E81" w:rsidP="00EA4E81">
            <w:pPr>
              <w:rPr>
                <w:lang w:val="es-MX"/>
              </w:rPr>
            </w:pPr>
            <w:r>
              <w:rPr>
                <w:lang w:val="es-MX"/>
              </w:rPr>
              <w:t>Ceftazidima</w:t>
            </w:r>
          </w:p>
          <w:p w:rsidR="009854D6" w:rsidRDefault="00EA4E8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Cefepime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A4E81" w:rsidRDefault="00EA4E8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Ceftazidima</w:t>
            </w:r>
            <w:proofErr w:type="spellEnd"/>
            <w:r w:rsidRPr="005A3121">
              <w:rPr>
                <w:lang w:val="es-MX"/>
              </w:rPr>
              <w:t xml:space="preserve"> </w:t>
            </w:r>
            <w:proofErr w:type="spellStart"/>
            <w:r w:rsidRPr="005A3121">
              <w:rPr>
                <w:lang w:val="es-MX"/>
              </w:rPr>
              <w:t>Meropenem</w:t>
            </w:r>
            <w:proofErr w:type="spellEnd"/>
          </w:p>
          <w:p w:rsidR="009854D6" w:rsidRPr="005A3121" w:rsidRDefault="00FB2284">
            <w:pPr>
              <w:rPr>
                <w:lang w:val="es-MX"/>
              </w:rPr>
            </w:pPr>
            <w:proofErr w:type="spellStart"/>
            <w:r w:rsidRPr="005A3121">
              <w:rPr>
                <w:lang w:val="es-MX"/>
              </w:rPr>
              <w:t>Levofloxacino</w:t>
            </w:r>
            <w:proofErr w:type="spellEnd"/>
          </w:p>
          <w:p w:rsidR="00EA4E81" w:rsidRDefault="00EA4E81" w:rsidP="00EA4E81">
            <w:pPr>
              <w:rPr>
                <w:lang w:val="es-MX"/>
              </w:rPr>
            </w:pPr>
            <w:r>
              <w:rPr>
                <w:lang w:val="es-MX"/>
              </w:rPr>
              <w:t>Minociclina</w:t>
            </w:r>
          </w:p>
          <w:p w:rsidR="00FB2284" w:rsidRPr="00FB2284" w:rsidRDefault="00EA4E81">
            <w:pPr>
              <w:rPr>
                <w:b/>
                <w:lang w:val="es-MX"/>
              </w:rPr>
            </w:pPr>
            <w:proofErr w:type="spellStart"/>
            <w:r w:rsidRPr="00FB2284">
              <w:rPr>
                <w:lang w:val="es-MX"/>
              </w:rPr>
              <w:t>Sulfatrimetoprim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3121" w:rsidRPr="005A3121" w:rsidRDefault="005A3121" w:rsidP="009854D6">
            <w:pPr>
              <w:rPr>
                <w:b/>
                <w:lang w:val="es-MX"/>
              </w:rPr>
            </w:pPr>
            <w:proofErr w:type="spellStart"/>
            <w:r w:rsidRPr="005A3121">
              <w:rPr>
                <w:b/>
                <w:lang w:val="es-MX"/>
              </w:rPr>
              <w:t>Levofloxacino</w:t>
            </w:r>
            <w:proofErr w:type="spellEnd"/>
          </w:p>
          <w:p w:rsidR="005A3121" w:rsidRPr="005A3121" w:rsidRDefault="005A3121" w:rsidP="009854D6">
            <w:pPr>
              <w:rPr>
                <w:b/>
                <w:lang w:val="es-MX"/>
              </w:rPr>
            </w:pPr>
            <w:proofErr w:type="spellStart"/>
            <w:r w:rsidRPr="005A3121">
              <w:rPr>
                <w:b/>
                <w:lang w:val="es-MX"/>
              </w:rPr>
              <w:t>Minociclina</w:t>
            </w:r>
            <w:proofErr w:type="spellEnd"/>
          </w:p>
          <w:p w:rsidR="009854D6" w:rsidRDefault="009854D6" w:rsidP="009854D6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Sulfatrimetoprim</w:t>
            </w:r>
            <w:proofErr w:type="spellEnd"/>
          </w:p>
        </w:tc>
        <w:tc>
          <w:tcPr>
            <w:tcW w:w="1985" w:type="dxa"/>
          </w:tcPr>
          <w:p w:rsidR="002F5CC7" w:rsidRDefault="009854D6" w:rsidP="002F5CC7">
            <w:pPr>
              <w:rPr>
                <w:lang w:val="es-MX"/>
              </w:rPr>
            </w:pPr>
            <w:r>
              <w:rPr>
                <w:lang w:val="es-MX"/>
              </w:rPr>
              <w:t>Ceftazidima</w:t>
            </w:r>
            <w:r w:rsidR="002F5CC7">
              <w:rPr>
                <w:lang w:val="es-MX"/>
              </w:rPr>
              <w:t xml:space="preserve"> </w:t>
            </w:r>
          </w:p>
          <w:p w:rsidR="002F5CC7" w:rsidRDefault="002F5CC7" w:rsidP="002F5CC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Gentamicina</w:t>
            </w:r>
            <w:proofErr w:type="spellEnd"/>
          </w:p>
          <w:p w:rsidR="009854D6" w:rsidRDefault="002F5CC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Tobramicina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Piperacilina-Tazobactam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Sulfatrimetoprim</w:t>
            </w:r>
            <w:proofErr w:type="spellEnd"/>
          </w:p>
        </w:tc>
      </w:tr>
      <w:tr w:rsidR="009854D6" w:rsidTr="00FB2284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4D6" w:rsidRDefault="009854D6">
            <w:pPr>
              <w:rPr>
                <w:b/>
                <w:color w:val="000000"/>
                <w:lang w:val="es-MX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9854D6" w:rsidRDefault="009854D6" w:rsidP="00AE496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Ciprofloxacino</w:t>
            </w:r>
            <w:proofErr w:type="spellEnd"/>
            <w:r>
              <w:rPr>
                <w:lang w:val="es-MX"/>
              </w:rPr>
              <w:t xml:space="preserve"> </w:t>
            </w:r>
          </w:p>
          <w:p w:rsidR="009854D6" w:rsidRDefault="009854D6" w:rsidP="00AE496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Levofloxacino</w:t>
            </w:r>
            <w:proofErr w:type="spellEnd"/>
          </w:p>
          <w:p w:rsidR="00EA4E81" w:rsidRDefault="00EA4E81" w:rsidP="00EA4E8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Gentamicina</w:t>
            </w:r>
            <w:proofErr w:type="spellEnd"/>
          </w:p>
          <w:p w:rsidR="009854D6" w:rsidRDefault="00EA4E81" w:rsidP="00EA4E8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Tobramicina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284" w:rsidRDefault="00FB2284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:rsidR="009854D6" w:rsidRDefault="009854D6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4D6" w:rsidRDefault="009854D6" w:rsidP="009854D6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55E0" w:rsidRDefault="007A55E0">
            <w:pPr>
              <w:rPr>
                <w:lang w:val="es-MX"/>
              </w:rPr>
            </w:pPr>
          </w:p>
          <w:p w:rsidR="009854D6" w:rsidRDefault="009854D6">
            <w:pPr>
              <w:rPr>
                <w:lang w:val="es-MX"/>
              </w:rPr>
            </w:pPr>
          </w:p>
        </w:tc>
      </w:tr>
      <w:tr w:rsidR="009854D6" w:rsidTr="00FB2284">
        <w:trPr>
          <w:trHeight w:val="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4D6" w:rsidRDefault="009229D9">
            <w:pPr>
              <w:rPr>
                <w:b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-35788</wp:posOffset>
                      </wp:positionH>
                      <wp:positionV relativeFrom="paragraph">
                        <wp:posOffset>-11202</wp:posOffset>
                      </wp:positionV>
                      <wp:extent cx="1234440" cy="1751162"/>
                      <wp:effectExtent l="0" t="0" r="22860" b="2095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17511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1D44" w:rsidRPr="00F51D44" w:rsidRDefault="00FB228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</w:t>
                                  </w:r>
                                  <w:r w:rsidR="00D767CF">
                                    <w:rPr>
                                      <w:b/>
                                    </w:rPr>
                                    <w:t xml:space="preserve">        </w:t>
                                  </w:r>
                                  <w:r w:rsidR="002F5CC7"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2F5CC7">
                                    <w:rPr>
                                      <w:b/>
                                    </w:rPr>
                                    <w:t>NIVEL 2</w:t>
                                  </w:r>
                                  <w:r w:rsidR="00F51D44" w:rsidRPr="00F51D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F51D44" w:rsidRDefault="00F51D44">
                                  <w:r>
                                    <w:t xml:space="preserve"> </w:t>
                                  </w:r>
                                </w:p>
                                <w:p w:rsidR="00F51D44" w:rsidRDefault="00D767CF">
                                  <w:r>
                                    <w:t xml:space="preserve">      </w:t>
                                  </w:r>
                                  <w:r w:rsidR="00FB2284">
                                    <w:t xml:space="preserve">  </w:t>
                                  </w:r>
                                  <w:r w:rsidR="00F51D44">
                                    <w:t xml:space="preserve">ENSAYO </w:t>
                                  </w:r>
                                  <w:r>
                                    <w:t xml:space="preserve">   </w:t>
                                  </w:r>
                                  <w:r w:rsidR="00F51D44">
                                    <w:t>PRIMARIO</w:t>
                                  </w:r>
                                </w:p>
                                <w:p w:rsidR="00F51D44" w:rsidRDefault="00F51D44"/>
                                <w:p w:rsidR="00D767CF" w:rsidRDefault="00D767C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</w:t>
                                  </w:r>
                                </w:p>
                                <w:p w:rsidR="00F51D44" w:rsidRPr="00D767CF" w:rsidRDefault="00D767C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D767CF">
                                    <w:rPr>
                                      <w:sz w:val="18"/>
                                    </w:rPr>
                                    <w:t xml:space="preserve">    </w:t>
                                  </w:r>
                                  <w:r w:rsidR="00FB2284" w:rsidRPr="00D767CF">
                                    <w:rPr>
                                      <w:sz w:val="18"/>
                                    </w:rPr>
                                    <w:t xml:space="preserve">  </w:t>
                                  </w:r>
                                  <w:r w:rsidR="00F51D44" w:rsidRPr="00D767CF">
                                    <w:rPr>
                                      <w:sz w:val="16"/>
                                    </w:rPr>
                                    <w:t xml:space="preserve">INFORME </w:t>
                                  </w:r>
                                  <w:r w:rsidRPr="00D767CF">
                                    <w:t xml:space="preserve"> </w:t>
                                  </w:r>
                                  <w:r w:rsidR="00F51D44" w:rsidRPr="00D767CF">
                                    <w:rPr>
                                      <w:sz w:val="16"/>
                                    </w:rPr>
                                    <w:t>SELECTIVAMENTE</w:t>
                                  </w:r>
                                </w:p>
                                <w:p w:rsidR="00D767CF" w:rsidRPr="00D767CF" w:rsidRDefault="00D767CF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2.8pt;margin-top:-.9pt;width:97.2pt;height:1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oIMAIAAGIEAAAOAAAAZHJzL2Uyb0RvYy54bWysVNtu2zAMfR+wfxD0vjp2k16MOEWXrsOA&#10;7gJ0+wBGkmNhsqhJSuz+/Sg5zYJuexmmB0EyqUPyHNLLm7E3bK980GgbXp7NOFNWoNR22/BvX+/f&#10;XHEWIlgJBq1q+JMK/Gb1+tVycLWqsEMjlWcEYkM9uIZ3Mbq6KILoVA/hDJ2yZGzR9xDp6reF9DAQ&#10;em+Kaja7KAb00nkUKgT6ejcZ+Srjt60S8XPbBhWZaTjlFvPu875Je7FaQr314DotDmnAP2TRg7YU&#10;9Ah1BxHYzuvfoHotPAZs45nAvsC21ULlGqiacvaimscOnMq1EDnBHWkK/w9WfNp/8UzLhp9zZqEn&#10;idY7kB6ZVCyqMSKrEkmDCzX5PjryjuNbHEnsXHBwDyi+B2Zx3YHdqlvvcegUSEqyTC+Lk6cTTkgg&#10;m+EjSooGu4gZaGx9nxgkThihk1hPR4EoDyZSyOp8Pp+TSZCtvFyU5UXOroD6+bnzIb5X2LN0aLin&#10;DsjwsH8IMaUD9bNLihbQaHmvjckXv92sjWd7oG65zytX8MLNWDY0/HpRLSYG/goxy+tPEL2O1PZG&#10;9w2/OjpBnXh7Z2VuygjaTGdK2dgDkYm7icU4bsYs3FGfDconYtbj1OU0lXRIe3VJlA3U5A0PP3bg&#10;FWfmgyWBrsvMZsyX+eKyIj9/atmcWsCKDml2ImfTcR2nSdo5r7cdBZtawuItidrqTHdSf0rsUAE1&#10;clbhMHRpUk7v2evXr2H1EwAA//8DAFBLAwQUAAYACAAAACEA+jdc3uAAAAAJAQAADwAAAGRycy9k&#10;b3ducmV2LnhtbEyPwWrDMBBE74X+g9hAb4mUkKbGtRzSQqCF4rROP0CxFNnEWhlJSdy/7+bUnnaX&#10;GWbfFOvR9exiQuw8SpjPBDCDjdcdWgnf++00AxaTQq16j0bCj4mwLu/vCpVrf8Uvc6mTZRSCMVcS&#10;2pSGnPPYtMapOPODQdKOPjiV6AyW66CuFO56vhBixZ3qkD60ajCvrWlO9dlJqOqdfjmOu+qzCu97&#10;u9xuPsSblfJhMm6egSUzpj8z3PAJHUpiOvgz6sh6CdPHFTlpzqnBTc8yWg4SFk9LAbws+P8G5S8A&#10;AAD//wMAUEsBAi0AFAAGAAgAAAAhALaDOJL+AAAA4QEAABMAAAAAAAAAAAAAAAAAAAAAAFtDb250&#10;ZW50X1R5cGVzXS54bWxQSwECLQAUAAYACAAAACEAOP0h/9YAAACUAQAACwAAAAAAAAAAAAAAAAAv&#10;AQAAX3JlbHMvLnJlbHNQSwECLQAUAAYACAAAACEAwzWqCDACAABiBAAADgAAAAAAAAAAAAAAAAAu&#10;AgAAZHJzL2Uyb0RvYy54bWxQSwECLQAUAAYACAAAACEA+jdc3uAAAAAJAQAADwAAAAAAAAAAAAAA&#10;AACKBAAAZHJzL2Rvd25yZXYueG1sUEsFBgAAAAAEAAQA8wAAAJcFAAAAAA==&#10;">
                      <v:textbox style="layout-flow:vertical;mso-layout-flow-alt:bottom-to-top">
                        <w:txbxContent>
                          <w:p w:rsidR="00F51D44" w:rsidRPr="00F51D44" w:rsidRDefault="00FB22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="00D767CF">
                              <w:rPr>
                                <w:b/>
                              </w:rPr>
                              <w:t xml:space="preserve">        </w:t>
                            </w:r>
                            <w:r w:rsidR="002F5CC7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F5CC7">
                              <w:rPr>
                                <w:b/>
                              </w:rPr>
                              <w:t>NIVEL 2</w:t>
                            </w:r>
                            <w:r w:rsidR="00F51D44" w:rsidRPr="00F51D4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51D44" w:rsidRDefault="00F51D44">
                            <w:r>
                              <w:t xml:space="preserve"> </w:t>
                            </w:r>
                          </w:p>
                          <w:p w:rsidR="00F51D44" w:rsidRDefault="00D767CF">
                            <w:r>
                              <w:t xml:space="preserve">      </w:t>
                            </w:r>
                            <w:r w:rsidR="00FB2284">
                              <w:t xml:space="preserve">  </w:t>
                            </w:r>
                            <w:r w:rsidR="00F51D44">
                              <w:t xml:space="preserve">ENSAYO </w:t>
                            </w:r>
                            <w:r>
                              <w:t xml:space="preserve">   </w:t>
                            </w:r>
                            <w:r w:rsidR="00F51D44">
                              <w:t>PRIMARIO</w:t>
                            </w:r>
                          </w:p>
                          <w:p w:rsidR="00F51D44" w:rsidRDefault="00F51D44"/>
                          <w:p w:rsidR="00D767CF" w:rsidRDefault="00D767C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</w:p>
                          <w:p w:rsidR="00F51D44" w:rsidRPr="00D767CF" w:rsidRDefault="00D767CF">
                            <w:pPr>
                              <w:rPr>
                                <w:sz w:val="16"/>
                              </w:rPr>
                            </w:pPr>
                            <w:r w:rsidRPr="00D767CF">
                              <w:rPr>
                                <w:sz w:val="18"/>
                              </w:rPr>
                              <w:t xml:space="preserve">    </w:t>
                            </w:r>
                            <w:r w:rsidR="00FB2284" w:rsidRPr="00D767CF">
                              <w:rPr>
                                <w:sz w:val="18"/>
                              </w:rPr>
                              <w:t xml:space="preserve">  </w:t>
                            </w:r>
                            <w:r w:rsidR="00F51D44" w:rsidRPr="00D767CF">
                              <w:rPr>
                                <w:sz w:val="16"/>
                              </w:rPr>
                              <w:t xml:space="preserve">INFORME </w:t>
                            </w:r>
                            <w:r w:rsidRPr="00D767CF">
                              <w:t xml:space="preserve"> </w:t>
                            </w:r>
                            <w:r w:rsidR="00F51D44" w:rsidRPr="00D767CF">
                              <w:rPr>
                                <w:sz w:val="16"/>
                              </w:rPr>
                              <w:t>SELECTIVAMENTE</w:t>
                            </w:r>
                          </w:p>
                          <w:p w:rsidR="00D767CF" w:rsidRPr="00D767CF" w:rsidRDefault="00D767C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54D6" w:rsidRDefault="00F51D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:rsidR="00EA4E81" w:rsidRDefault="00EA4E81" w:rsidP="00EA4E8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Imipenem</w:t>
            </w:r>
            <w:proofErr w:type="spellEnd"/>
          </w:p>
          <w:p w:rsidR="009854D6" w:rsidRDefault="00EA4E81" w:rsidP="00EA4E8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Meropenem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54D6" w:rsidRDefault="009854D6">
            <w:pPr>
              <w:rPr>
                <w:lang w:val="es-MX"/>
              </w:rPr>
            </w:pPr>
          </w:p>
          <w:p w:rsidR="009854D6" w:rsidRDefault="009854D6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54D6" w:rsidRDefault="009854D6" w:rsidP="002F5CC7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F5CC7" w:rsidRDefault="002F5CC7" w:rsidP="002F5CC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Cefepime</w:t>
            </w:r>
            <w:proofErr w:type="spellEnd"/>
          </w:p>
          <w:p w:rsidR="002F5CC7" w:rsidRDefault="002F5CC7" w:rsidP="002F5CC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Imipenem</w:t>
            </w:r>
            <w:proofErr w:type="spellEnd"/>
          </w:p>
          <w:p w:rsidR="002F5CC7" w:rsidRDefault="002F5CC7" w:rsidP="002F5CC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Meropenem</w:t>
            </w:r>
            <w:proofErr w:type="spellEnd"/>
          </w:p>
          <w:p w:rsidR="009854D6" w:rsidRDefault="009854D6" w:rsidP="009854D6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Amikacina</w:t>
            </w:r>
            <w:proofErr w:type="spellEnd"/>
          </w:p>
        </w:tc>
      </w:tr>
      <w:tr w:rsidR="009854D6" w:rsidTr="00FB2284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4D6" w:rsidRDefault="009854D6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EA4E81" w:rsidRDefault="00EA4E81" w:rsidP="00EA4E8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Amikacina</w:t>
            </w:r>
            <w:proofErr w:type="spellEnd"/>
          </w:p>
          <w:p w:rsidR="009854D6" w:rsidRDefault="009854D6">
            <w:pPr>
              <w:rPr>
                <w:lang w:val="es-MX"/>
              </w:rPr>
            </w:pPr>
          </w:p>
        </w:tc>
        <w:tc>
          <w:tcPr>
            <w:tcW w:w="1842" w:type="dxa"/>
          </w:tcPr>
          <w:p w:rsidR="009854D6" w:rsidRPr="00633197" w:rsidRDefault="009854D6" w:rsidP="009854D6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9854D6" w:rsidRPr="00AE496A" w:rsidRDefault="009854D6" w:rsidP="009854D6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2F5CC7" w:rsidRDefault="00FB2284" w:rsidP="002F5CC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Aztreonam</w:t>
            </w:r>
            <w:proofErr w:type="spellEnd"/>
            <w:r w:rsidR="002F5CC7">
              <w:rPr>
                <w:lang w:val="es-MX"/>
              </w:rPr>
              <w:t xml:space="preserve"> </w:t>
            </w:r>
            <w:proofErr w:type="spellStart"/>
            <w:r w:rsidR="002F5CC7">
              <w:rPr>
                <w:lang w:val="es-MX"/>
              </w:rPr>
              <w:t>Ciprofloxacino</w:t>
            </w:r>
            <w:proofErr w:type="spellEnd"/>
          </w:p>
          <w:p w:rsidR="009854D6" w:rsidRPr="00AE496A" w:rsidRDefault="002F5CC7" w:rsidP="002F5CC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Levofloxacino</w:t>
            </w:r>
            <w:proofErr w:type="spellEnd"/>
          </w:p>
        </w:tc>
      </w:tr>
      <w:tr w:rsidR="009854D6" w:rsidTr="00FB2284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4D6" w:rsidRDefault="009854D6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9854D6" w:rsidRDefault="00FB2284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Piperacilina-Tazobactam</w:t>
            </w:r>
            <w:proofErr w:type="spellEnd"/>
          </w:p>
        </w:tc>
        <w:tc>
          <w:tcPr>
            <w:tcW w:w="1842" w:type="dxa"/>
          </w:tcPr>
          <w:p w:rsidR="009854D6" w:rsidRDefault="00FB2284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1985" w:type="dxa"/>
          </w:tcPr>
          <w:p w:rsidR="009854D6" w:rsidRDefault="005A3121" w:rsidP="009854D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:rsidR="009854D6" w:rsidRDefault="009854D6" w:rsidP="009854D6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9854D6" w:rsidRDefault="002F5CC7" w:rsidP="009854D6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Minociclina</w:t>
            </w:r>
            <w:proofErr w:type="spellEnd"/>
          </w:p>
        </w:tc>
      </w:tr>
      <w:tr w:rsidR="009854D6" w:rsidTr="00FB2284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4D6" w:rsidRDefault="009854D6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EA4E81" w:rsidRDefault="00EA4E81" w:rsidP="00EA4E8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Sulfatrimetoprim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Minociclina</w:t>
            </w:r>
            <w:proofErr w:type="spellEnd"/>
          </w:p>
          <w:p w:rsidR="009854D6" w:rsidRDefault="009854D6" w:rsidP="00EA4E81">
            <w:pPr>
              <w:rPr>
                <w:lang w:val="es-MX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854D6" w:rsidRDefault="009854D6" w:rsidP="00EA4E81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54D6" w:rsidRDefault="005A3121" w:rsidP="009854D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:rsidR="009854D6" w:rsidRDefault="009854D6" w:rsidP="009854D6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9854D6" w:rsidRDefault="009854D6" w:rsidP="009854D6">
            <w:pPr>
              <w:rPr>
                <w:lang w:val="es-MX"/>
              </w:rPr>
            </w:pPr>
          </w:p>
        </w:tc>
      </w:tr>
      <w:tr w:rsidR="009854D6" w:rsidTr="002F5CC7">
        <w:trPr>
          <w:trHeight w:val="356"/>
        </w:trPr>
        <w:tc>
          <w:tcPr>
            <w:tcW w:w="1985" w:type="dxa"/>
            <w:tcBorders>
              <w:right w:val="single" w:sz="4" w:space="0" w:color="auto"/>
            </w:tcBorders>
          </w:tcPr>
          <w:p w:rsidR="009854D6" w:rsidRDefault="009229D9">
            <w:pPr>
              <w:rPr>
                <w:b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-44414</wp:posOffset>
                      </wp:positionH>
                      <wp:positionV relativeFrom="paragraph">
                        <wp:posOffset>-2899</wp:posOffset>
                      </wp:positionV>
                      <wp:extent cx="1261745" cy="897147"/>
                      <wp:effectExtent l="0" t="0" r="14605" b="1778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1745" cy="897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1D44" w:rsidRPr="001D66CB" w:rsidRDefault="00CF2E06">
                                  <w:pPr>
                                    <w:rPr>
                                      <w:b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lang w:val="es-CL"/>
                                    </w:rPr>
                                    <w:t xml:space="preserve">  </w:t>
                                  </w:r>
                                  <w:r w:rsidR="002F5CC7">
                                    <w:rPr>
                                      <w:b/>
                                      <w:lang w:val="es-CL"/>
                                    </w:rPr>
                                    <w:t>NIVEL 3</w:t>
                                  </w:r>
                                </w:p>
                                <w:p w:rsidR="001D66CB" w:rsidRDefault="001D66CB">
                                  <w:pPr>
                                    <w:rPr>
                                      <w:sz w:val="12"/>
                                      <w:szCs w:val="12"/>
                                      <w:lang w:val="es-CL"/>
                                    </w:rPr>
                                  </w:pPr>
                                </w:p>
                                <w:p w:rsidR="00F51D44" w:rsidRPr="001D66CB" w:rsidRDefault="00F51D44">
                                  <w:pPr>
                                    <w:rPr>
                                      <w:sz w:val="12"/>
                                      <w:szCs w:val="12"/>
                                      <w:lang w:val="es-CL"/>
                                    </w:rPr>
                                  </w:pPr>
                                  <w:r w:rsidRPr="001D66CB">
                                    <w:rPr>
                                      <w:sz w:val="12"/>
                                      <w:szCs w:val="12"/>
                                      <w:lang w:val="es-CL"/>
                                    </w:rPr>
                                    <w:t>COMPLEMENTARIO</w:t>
                                  </w:r>
                                </w:p>
                                <w:p w:rsidR="001D66CB" w:rsidRDefault="001D66CB">
                                  <w:pPr>
                                    <w:rPr>
                                      <w:sz w:val="12"/>
                                      <w:szCs w:val="12"/>
                                      <w:lang w:val="es-CL"/>
                                    </w:rPr>
                                  </w:pPr>
                                </w:p>
                                <w:p w:rsidR="001D66CB" w:rsidRDefault="001D66CB">
                                  <w:pPr>
                                    <w:rPr>
                                      <w:sz w:val="12"/>
                                      <w:szCs w:val="12"/>
                                      <w:lang w:val="es-CL"/>
                                    </w:rPr>
                                  </w:pPr>
                                </w:p>
                                <w:p w:rsidR="00F51D44" w:rsidRPr="001D66CB" w:rsidRDefault="00CF2E06">
                                  <w:pPr>
                                    <w:rPr>
                                      <w:sz w:val="12"/>
                                      <w:szCs w:val="12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s-CL"/>
                                    </w:rPr>
                                    <w:t xml:space="preserve">          </w:t>
                                  </w:r>
                                  <w:bookmarkStart w:id="0" w:name="_GoBack"/>
                                  <w:bookmarkEnd w:id="0"/>
                                  <w:r w:rsidR="00F51D44" w:rsidRPr="001D66CB">
                                    <w:rPr>
                                      <w:sz w:val="12"/>
                                      <w:szCs w:val="12"/>
                                      <w:lang w:val="es-CL"/>
                                    </w:rPr>
                                    <w:t xml:space="preserve">INFORME SELECTIVAMENTE </w:t>
                                  </w:r>
                                </w:p>
                                <w:p w:rsidR="00F51D44" w:rsidRPr="001D66CB" w:rsidRDefault="00F51D4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.5pt;margin-top:-.25pt;width:99.35pt;height:7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zbMQIAAGEEAAAOAAAAZHJzL2Uyb0RvYy54bWysVNtu2zAMfR+wfxD0vjjxkqY16hRdugwD&#10;ugvQ7QMYSY6FyaImKbH796PkNM1uL8P0QIgmdUgekr6+GTrDDsoHjbbms8mUM2UFSm13Nf/6ZfPq&#10;krMQwUowaFXNH1XgN6uXL657V6kSWzRSeUYgNlS9q3kbo6uKIohWdRAm6JQlY4O+g0iq3xXSQ0/o&#10;nSnK6fSi6NFL51GoEOjr3Wjkq4zfNErET00TVGSm5pRbzNJnuU2yWF1DtfPgWi2OacA/ZNGBthT0&#10;BHUHEdje69+gOi08BmziRGBXYNNooXINVM1s+ks1Dy04lWshcoI70RT+H6z4ePjsmZY1Lzmz0FGL&#10;1nuQHplULKohIisTSb0LFfk+OPKOwxscqNm54ODuUXwLzOK6BbtTt95j3yqQlOQsvSzOno44IYFs&#10;+w8oKRrsI2agofFdYpA4YYROzXo8NYjyYCKFLC9my/mCM0G2y6vlbL7MIaB6eu18iO8Udixdau5p&#10;ADI6HO5DTNlA9eSSggU0Wm60MVnxu+3aeHYAGpZNPkf0n9yMZX3NrxblYiTgrxDTfP4E0elIU290&#10;R1WcnKBKtL21Ms9kBG3GO6Vs7JHHRN1IYhy2Q+7b6xQgcbxF+UjEehyHnJaSLkmWSyKzpxmvefi+&#10;B684M+8t9edqNp+npcjKfLEsSfHnlu25BaxokVYncjZe13FcpL3zetdSsHEiLN5STxud6X5O7FgB&#10;zXHuwnHn0qKc69nr+c+w+gEAAP//AwBQSwMEFAAGAAgAAAAhAIZ9x3DfAAAACAEAAA8AAABkcnMv&#10;ZG93bnJldi54bWxMj8FOwzAQRO9I/IO1SNxau6jQEuJUBakSSCiFlA9w460TEa+j2G3D37M9wWl3&#10;NaPZN/lq9J044RDbQBpmUwUCqQ62Jafha7eZLEHEZMiaLhBq+MEIq+L6KjeZDWf6xFOVnOAQipnR&#10;0KTUZ1LGukFv4jT0SKwdwuBN4nNw0g7mzOG+k3dKPUhvWuIPjenxpcH6uzp6DWW1tc+HcVt+lMPb&#10;zs0363f16rS+vRnXTyASjunPDBd8RoeCmfbhSDaKTsNkwVUSz3sQF/lxtgCx52WuliCLXP4vUPwC&#10;AAD//wMAUEsBAi0AFAAGAAgAAAAhALaDOJL+AAAA4QEAABMAAAAAAAAAAAAAAAAAAAAAAFtDb250&#10;ZW50X1R5cGVzXS54bWxQSwECLQAUAAYACAAAACEAOP0h/9YAAACUAQAACwAAAAAAAAAAAAAAAAAv&#10;AQAAX3JlbHMvLnJlbHNQSwECLQAUAAYACAAAACEA2Id82zECAABhBAAADgAAAAAAAAAAAAAAAAAu&#10;AgAAZHJzL2Uyb0RvYy54bWxQSwECLQAUAAYACAAAACEAhn3HcN8AAAAIAQAADwAAAAAAAAAAAAAA&#10;AACLBAAAZHJzL2Rvd25yZXYueG1sUEsFBgAAAAAEAAQA8wAAAJcFAAAAAA==&#10;">
                      <v:textbox style="layout-flow:vertical;mso-layout-flow-alt:bottom-to-top">
                        <w:txbxContent>
                          <w:p w:rsidR="00F51D44" w:rsidRPr="001D66CB" w:rsidRDefault="00CF2E06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  </w:t>
                            </w:r>
                            <w:r w:rsidR="002F5CC7">
                              <w:rPr>
                                <w:b/>
                                <w:lang w:val="es-CL"/>
                              </w:rPr>
                              <w:t>NIVEL 3</w:t>
                            </w:r>
                          </w:p>
                          <w:p w:rsidR="001D66CB" w:rsidRDefault="001D66CB">
                            <w:pPr>
                              <w:rPr>
                                <w:sz w:val="12"/>
                                <w:szCs w:val="12"/>
                                <w:lang w:val="es-CL"/>
                              </w:rPr>
                            </w:pPr>
                          </w:p>
                          <w:p w:rsidR="00F51D44" w:rsidRPr="001D66CB" w:rsidRDefault="00F51D44">
                            <w:pPr>
                              <w:rPr>
                                <w:sz w:val="12"/>
                                <w:szCs w:val="12"/>
                                <w:lang w:val="es-CL"/>
                              </w:rPr>
                            </w:pPr>
                            <w:r w:rsidRPr="001D66CB">
                              <w:rPr>
                                <w:sz w:val="12"/>
                                <w:szCs w:val="12"/>
                                <w:lang w:val="es-CL"/>
                              </w:rPr>
                              <w:t>COMPLEMENTARIO</w:t>
                            </w:r>
                          </w:p>
                          <w:p w:rsidR="001D66CB" w:rsidRDefault="001D66CB">
                            <w:pPr>
                              <w:rPr>
                                <w:sz w:val="12"/>
                                <w:szCs w:val="12"/>
                                <w:lang w:val="es-CL"/>
                              </w:rPr>
                            </w:pPr>
                          </w:p>
                          <w:p w:rsidR="001D66CB" w:rsidRDefault="001D66CB">
                            <w:pPr>
                              <w:rPr>
                                <w:sz w:val="12"/>
                                <w:szCs w:val="12"/>
                                <w:lang w:val="es-CL"/>
                              </w:rPr>
                            </w:pPr>
                          </w:p>
                          <w:p w:rsidR="00F51D44" w:rsidRPr="001D66CB" w:rsidRDefault="00CF2E06">
                            <w:pPr>
                              <w:rPr>
                                <w:sz w:val="12"/>
                                <w:szCs w:val="12"/>
                                <w:lang w:val="es-CL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s-CL"/>
                              </w:rPr>
                              <w:t xml:space="preserve">          </w:t>
                            </w:r>
                            <w:bookmarkStart w:id="1" w:name="_GoBack"/>
                            <w:bookmarkEnd w:id="1"/>
                            <w:r w:rsidR="00F51D44" w:rsidRPr="001D66CB">
                              <w:rPr>
                                <w:sz w:val="12"/>
                                <w:szCs w:val="12"/>
                                <w:lang w:val="es-CL"/>
                              </w:rPr>
                              <w:t xml:space="preserve">INFORME SELECTIVAMENTE </w:t>
                            </w:r>
                          </w:p>
                          <w:p w:rsidR="00F51D44" w:rsidRPr="001D66CB" w:rsidRDefault="00F51D4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54D6" w:rsidRDefault="00F51D44">
            <w:pPr>
              <w:rPr>
                <w:b/>
                <w:highlight w:val="lightGray"/>
                <w:lang w:val="es-MX"/>
              </w:rPr>
            </w:pPr>
            <w:r>
              <w:rPr>
                <w:b/>
                <w:highlight w:val="lightGray"/>
                <w:lang w:val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4E81" w:rsidRDefault="00EA4E81" w:rsidP="00EA4E8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Doxiciclina</w:t>
            </w:r>
            <w:proofErr w:type="spellEnd"/>
          </w:p>
          <w:p w:rsidR="00EA4E81" w:rsidRDefault="00EA4E81" w:rsidP="00EA4E8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Cefotaxima</w:t>
            </w:r>
            <w:proofErr w:type="spellEnd"/>
            <w:r>
              <w:rPr>
                <w:lang w:val="es-MX"/>
              </w:rPr>
              <w:t xml:space="preserve"> </w:t>
            </w:r>
          </w:p>
          <w:p w:rsidR="009854D6" w:rsidRDefault="00EA4E81" w:rsidP="00EA4E8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Ceftriaxona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4D6" w:rsidRPr="005A3121" w:rsidRDefault="002F5CC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CC7" w:rsidRDefault="002F5CC7" w:rsidP="002F5CC7">
            <w:pPr>
              <w:rPr>
                <w:lang w:val="es-MX"/>
              </w:rPr>
            </w:pPr>
            <w:r>
              <w:rPr>
                <w:lang w:val="es-MX"/>
              </w:rPr>
              <w:t>Ceftazidima (CIM)</w:t>
            </w:r>
          </w:p>
          <w:p w:rsidR="009854D6" w:rsidRPr="005A3121" w:rsidRDefault="009854D6" w:rsidP="009854D6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854D6" w:rsidRDefault="009854D6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Cefotaxima</w:t>
            </w:r>
            <w:proofErr w:type="spellEnd"/>
          </w:p>
          <w:p w:rsidR="009854D6" w:rsidRDefault="009854D6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Ceftriaxona</w:t>
            </w:r>
            <w:proofErr w:type="spellEnd"/>
          </w:p>
        </w:tc>
      </w:tr>
      <w:tr w:rsidR="009854D6" w:rsidTr="002F5CC7">
        <w:trPr>
          <w:trHeight w:val="709"/>
        </w:trPr>
        <w:tc>
          <w:tcPr>
            <w:tcW w:w="1985" w:type="dxa"/>
            <w:tcBorders>
              <w:right w:val="single" w:sz="4" w:space="0" w:color="auto"/>
            </w:tcBorders>
          </w:tcPr>
          <w:p w:rsidR="009854D6" w:rsidRPr="009854D6" w:rsidRDefault="002F5CC7" w:rsidP="002F5CC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</w:t>
            </w:r>
            <w:r w:rsidR="007A55E0">
              <w:rPr>
                <w:b/>
                <w:lang w:val="es-MX"/>
              </w:rPr>
              <w:t xml:space="preserve"> </w:t>
            </w:r>
            <w:r>
              <w:rPr>
                <w:b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6" w:rsidRDefault="00EA4E8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Colistin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ó</w:t>
            </w:r>
            <w:proofErr w:type="spellEnd"/>
          </w:p>
          <w:p w:rsidR="007A55E0" w:rsidRDefault="00EA4E8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PolimixinaB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6" w:rsidRDefault="009854D6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6" w:rsidRDefault="009854D6" w:rsidP="002F5CC7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854D6" w:rsidRDefault="002F5CC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</w:tr>
      <w:tr w:rsidR="00926B19" w:rsidTr="002F5CC7">
        <w:trPr>
          <w:trHeight w:val="6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B19" w:rsidRDefault="009229D9" w:rsidP="00926B19">
            <w:pPr>
              <w:rPr>
                <w:b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-44414</wp:posOffset>
                      </wp:positionH>
                      <wp:positionV relativeFrom="paragraph">
                        <wp:posOffset>23100</wp:posOffset>
                      </wp:positionV>
                      <wp:extent cx="1261745" cy="690113"/>
                      <wp:effectExtent l="0" t="0" r="14605" b="1524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1745" cy="690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66CB" w:rsidRDefault="001D66CB">
                                  <w:pPr>
                                    <w:rPr>
                                      <w:b/>
                                    </w:rPr>
                                  </w:pPr>
                                  <w:r w:rsidRPr="001D66CB">
                                    <w:rPr>
                                      <w:b/>
                                    </w:rPr>
                                    <w:t>GRUPO U</w:t>
                                  </w:r>
                                </w:p>
                                <w:p w:rsidR="001D66CB" w:rsidRDefault="001D66CB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D66CB" w:rsidRPr="001D66CB" w:rsidRDefault="001D66CB">
                                  <w:pP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D66CB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COMPLEMENTARIO</w:t>
                                  </w:r>
                                </w:p>
                                <w:p w:rsidR="001D66CB" w:rsidRPr="001D66CB" w:rsidRDefault="001D66CB">
                                  <w:pP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D66CB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1D66CB" w:rsidRDefault="001D66CB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D66CB" w:rsidRPr="001D66CB" w:rsidRDefault="001D66CB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D66CB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SOLO ORINAS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3.5pt;margin-top:1.8pt;width:99.35pt;height:5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8DcMwIAAGEEAAAOAAAAZHJzL2Uyb0RvYy54bWysVNtu2zAMfR+wfxD0vjr2kl6MOkWXrsOA&#10;7gJ0+wBGkmNhsqhJSuz+/Sg5TY1tT8P8IIghdXh4SOb6ZuwNOygfNNqGl2cLzpQVKLXdNfz7t/s3&#10;l5yFCFaCQasa/qQCv1m/fnU9uFpV2KGRyjMCsaEeXMO7GF1dFEF0qodwhk5Zcrboe4hk+l0hPQyE&#10;3puiWizOiwG9dB6FCoF+vZucfJ3x21aJ+KVtg4rMNJy4xXz6fG7TWayvod55cJ0WRxrwDyx60JaS&#10;nqDuIALbe/0HVK+Fx4BtPBPYF9i2WqhcA1VTLn6r5rEDp3ItJE5wJ5nC/4MVnw9fPdOSeseZhZ5a&#10;tNmD9MikYlGNEVmVRBpcqCn20VF0HN/hmB6kgoN7QPEjMIubDuxO3XqPQ6dAEskyvSxmTyeckEC2&#10;wyeUlA32ETPQ2Po+AZImjNCpWU+nBhEPJlLK6ry8WK44E+Q7v1qU5ducAurn186H+EFhz9Kl4Z4G&#10;IKPD4SHExAbq55DMHo2W99qYbPjddmM8OwANy33+juhhHmYsGxp+tapWkwBzX5hDLPL3N4heR5p6&#10;o/uGX56CoE6yvbcyz2QEbaY7UTb2qGOSbhIxjtsx922ZEiSNtyifSFiP05DTUtIlndUFiTnQjDc8&#10;/NyDV5yZj5b6c1Uul2kpsrFcXVRk+LlnO/eAFR3S6kTOpusmTou0d17vOko2TYTFW+ppq7PcL8SO&#10;FdAc5y4cdy4tytzOUS//DOtfAAAA//8DAFBLAwQUAAYACAAAACEAViG/Xt8AAAAIAQAADwAAAGRy&#10;cy9kb3ducmV2LnhtbEyPwW7CMBBE75X4B2sr9QZOoII2jYNoJaRWqgIN/QATL05EvI5sA+nf15zg&#10;NqtZzbzJl4Pp2Bmdby0JSCcJMKTaqpa0gN/devwCzAdJSnaWUMAfelgWo4dcZspe6AfPVdAshpDP&#10;pIAmhD7j3NcNGukntkeK3sE6I0M8nebKyUsMNx2fJsmcG9lSbGhkjx8N1sfqZASU1Ua9H4ZNuS3d&#10;104/r1ffyacW4ulxWL0BCziE2zNc8SM6FJFpb0+kPOsEjBdxShAwmwO72q/pAtg+inQ6A17k/H5A&#10;8Q8AAP//AwBQSwECLQAUAAYACAAAACEAtoM4kv4AAADhAQAAEwAAAAAAAAAAAAAAAAAAAAAAW0Nv&#10;bnRlbnRfVHlwZXNdLnhtbFBLAQItABQABgAIAAAAIQA4/SH/1gAAAJQBAAALAAAAAAAAAAAAAAAA&#10;AC8BAABfcmVscy8ucmVsc1BLAQItABQABgAIAAAAIQA748DcMwIAAGEEAAAOAAAAAAAAAAAAAAAA&#10;AC4CAABkcnMvZTJvRG9jLnhtbFBLAQItABQABgAIAAAAIQBWIb9e3wAAAAgBAAAPAAAAAAAAAAAA&#10;AAAAAI0EAABkcnMvZG93bnJldi54bWxQSwUGAAAAAAQABADzAAAAmQUAAAAA&#10;">
                      <v:textbox style="layout-flow:vertical;mso-layout-flow-alt:bottom-to-top">
                        <w:txbxContent>
                          <w:p w:rsidR="001D66CB" w:rsidRDefault="001D66CB">
                            <w:pPr>
                              <w:rPr>
                                <w:b/>
                              </w:rPr>
                            </w:pPr>
                            <w:r w:rsidRPr="001D66CB">
                              <w:rPr>
                                <w:b/>
                              </w:rPr>
                              <w:t>GRUPO U</w:t>
                            </w:r>
                          </w:p>
                          <w:p w:rsidR="001D66CB" w:rsidRDefault="001D66CB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1D66CB" w:rsidRPr="001D66CB" w:rsidRDefault="001D66C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1D66CB">
                              <w:rPr>
                                <w:b/>
                                <w:sz w:val="10"/>
                                <w:szCs w:val="10"/>
                              </w:rPr>
                              <w:t>COMPLEMENTARIO</w:t>
                            </w:r>
                          </w:p>
                          <w:p w:rsidR="001D66CB" w:rsidRPr="001D66CB" w:rsidRDefault="001D66C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1D66CB">
                              <w:rPr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1D66CB" w:rsidRDefault="001D66CB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1D66CB" w:rsidRPr="001D66CB" w:rsidRDefault="001D66CB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D66CB">
                              <w:rPr>
                                <w:b/>
                                <w:sz w:val="12"/>
                                <w:szCs w:val="12"/>
                              </w:rPr>
                              <w:t>SOLO ORINAS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6CB">
              <w:rPr>
                <w:b/>
                <w:lang w:val="es-MX"/>
              </w:rPr>
              <w:t xml:space="preserve"> </w:t>
            </w:r>
          </w:p>
          <w:p w:rsidR="00926B19" w:rsidRDefault="001D66CB" w:rsidP="00926B1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</w:p>
          <w:p w:rsidR="009854D6" w:rsidRPr="00926B19" w:rsidRDefault="001D66CB" w:rsidP="00926B1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4D6" w:rsidRDefault="00EA4E81">
            <w:pPr>
              <w:rPr>
                <w:lang w:val="es-MX"/>
              </w:rPr>
            </w:pPr>
            <w:r w:rsidRPr="00FB2284">
              <w:rPr>
                <w:lang w:val="es-MX"/>
              </w:rPr>
              <w:t>Tetraciclina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4D6" w:rsidRDefault="009854D6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4D6" w:rsidRDefault="009854D6" w:rsidP="009854D6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:rsidR="009854D6" w:rsidRDefault="002F5CC7" w:rsidP="000A46A0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>Tetraciclina</w:t>
            </w:r>
          </w:p>
        </w:tc>
      </w:tr>
      <w:tr w:rsidR="000A46A0" w:rsidTr="002F5CC7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A0" w:rsidRDefault="000A46A0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A0" w:rsidRDefault="000A46A0">
            <w:pPr>
              <w:rPr>
                <w:lang w:val="es-MX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A0" w:rsidRDefault="000A46A0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A0" w:rsidRDefault="000A46A0" w:rsidP="009854D6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A0" w:rsidRDefault="000A46A0" w:rsidP="000A46A0">
            <w:pPr>
              <w:rPr>
                <w:lang w:val="es-MX"/>
              </w:rPr>
            </w:pPr>
          </w:p>
        </w:tc>
      </w:tr>
      <w:tr w:rsidR="000A46A0" w:rsidTr="002F5CC7">
        <w:trPr>
          <w:trHeight w:val="1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A0" w:rsidRDefault="000A46A0">
            <w:pPr>
              <w:rPr>
                <w:b/>
                <w:lang w:val="es-MX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A0" w:rsidRDefault="000A46A0">
            <w:pPr>
              <w:rPr>
                <w:lang w:val="es-MX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A0" w:rsidRDefault="000A46A0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A0" w:rsidRDefault="000A46A0" w:rsidP="009854D6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A0" w:rsidRDefault="000A46A0">
            <w:pPr>
              <w:rPr>
                <w:lang w:val="es-MX"/>
              </w:rPr>
            </w:pPr>
          </w:p>
        </w:tc>
      </w:tr>
    </w:tbl>
    <w:p w:rsidR="0087768D" w:rsidRDefault="0087768D" w:rsidP="0087768D">
      <w:pPr>
        <w:rPr>
          <w:lang w:val="es-MX"/>
        </w:rPr>
      </w:pPr>
    </w:p>
    <w:p w:rsidR="004965E1" w:rsidRPr="0087768D" w:rsidRDefault="004965E1" w:rsidP="0087768D">
      <w:pPr>
        <w:rPr>
          <w:lang w:val="es-MX"/>
        </w:rPr>
      </w:pPr>
      <w:r>
        <w:rPr>
          <w:lang w:val="es-MX"/>
        </w:rPr>
        <w:t xml:space="preserve">NOTA: </w:t>
      </w:r>
      <w:r w:rsidR="00F76F38">
        <w:rPr>
          <w:lang w:val="es-MX"/>
        </w:rPr>
        <w:t xml:space="preserve">a) </w:t>
      </w:r>
      <w:proofErr w:type="spellStart"/>
      <w:r>
        <w:rPr>
          <w:lang w:val="es-MX"/>
        </w:rPr>
        <w:t>Cloramfenicol</w:t>
      </w:r>
      <w:proofErr w:type="spellEnd"/>
      <w:r w:rsidR="00E823C3">
        <w:rPr>
          <w:lang w:val="es-MX"/>
        </w:rPr>
        <w:t xml:space="preserve"> </w:t>
      </w:r>
      <w:r>
        <w:rPr>
          <w:lang w:val="es-MX"/>
        </w:rPr>
        <w:t xml:space="preserve"> no se</w:t>
      </w:r>
      <w:r w:rsidR="00993E08">
        <w:rPr>
          <w:lang w:val="es-MX"/>
        </w:rPr>
        <w:t xml:space="preserve"> reporta</w:t>
      </w:r>
      <w:r w:rsidR="00E823C3">
        <w:rPr>
          <w:lang w:val="es-MX"/>
        </w:rPr>
        <w:t xml:space="preserve"> en </w:t>
      </w:r>
      <w:r w:rsidR="00993E08">
        <w:rPr>
          <w:lang w:val="es-MX"/>
        </w:rPr>
        <w:t>microorganismos aislados del Tracto Urinario</w:t>
      </w:r>
    </w:p>
    <w:p w:rsidR="00F76F38" w:rsidRDefault="00F76F38" w:rsidP="0087768D">
      <w:pPr>
        <w:rPr>
          <w:lang w:val="es-MX"/>
        </w:rPr>
      </w:pPr>
      <w:r>
        <w:rPr>
          <w:lang w:val="es-MX"/>
        </w:rPr>
        <w:t xml:space="preserve">             b) Bacterias aisladas en LCR, no se reportan: Antibióticos de administración sólo oral, Cefalosporinas </w:t>
      </w:r>
      <w:r w:rsidR="00E741C7">
        <w:rPr>
          <w:lang w:val="es-MX"/>
        </w:rPr>
        <w:t xml:space="preserve"> </w:t>
      </w:r>
    </w:p>
    <w:p w:rsidR="00840594" w:rsidRDefault="00F76F38" w:rsidP="0087768D">
      <w:pPr>
        <w:rPr>
          <w:lang w:val="es-MX"/>
        </w:rPr>
      </w:pPr>
      <w:r>
        <w:rPr>
          <w:lang w:val="es-MX"/>
        </w:rPr>
        <w:t xml:space="preserve">                 </w:t>
      </w:r>
      <w:r w:rsidR="00E741C7">
        <w:rPr>
          <w:lang w:val="es-MX"/>
        </w:rPr>
        <w:t xml:space="preserve">de </w:t>
      </w:r>
      <w:r>
        <w:rPr>
          <w:lang w:val="es-MX"/>
        </w:rPr>
        <w:t xml:space="preserve">1ª y 2ª  generación (salvo </w:t>
      </w:r>
      <w:proofErr w:type="spellStart"/>
      <w:r>
        <w:rPr>
          <w:lang w:val="es-MX"/>
        </w:rPr>
        <w:t>Cefuroxima</w:t>
      </w:r>
      <w:proofErr w:type="spellEnd"/>
      <w:r>
        <w:rPr>
          <w:lang w:val="es-MX"/>
        </w:rPr>
        <w:t xml:space="preserve"> parenteral)</w:t>
      </w:r>
      <w:r w:rsidR="00840594">
        <w:rPr>
          <w:lang w:val="es-MX"/>
        </w:rPr>
        <w:t xml:space="preserve"> </w:t>
      </w:r>
      <w:r>
        <w:rPr>
          <w:lang w:val="es-MX"/>
        </w:rPr>
        <w:t xml:space="preserve"> y </w:t>
      </w:r>
      <w:proofErr w:type="spellStart"/>
      <w:r>
        <w:rPr>
          <w:lang w:val="es-MX"/>
        </w:rPr>
        <w:t>Cefamicinas</w:t>
      </w:r>
      <w:proofErr w:type="spellEnd"/>
      <w:r w:rsidR="00840594">
        <w:rPr>
          <w:lang w:val="es-MX"/>
        </w:rPr>
        <w:t xml:space="preserve"> (</w:t>
      </w:r>
      <w:proofErr w:type="spellStart"/>
      <w:r w:rsidR="00840594">
        <w:rPr>
          <w:lang w:val="es-MX"/>
        </w:rPr>
        <w:t>Cefoxitina</w:t>
      </w:r>
      <w:proofErr w:type="spellEnd"/>
      <w:r w:rsidR="00840594">
        <w:rPr>
          <w:lang w:val="es-MX"/>
        </w:rPr>
        <w:t xml:space="preserve">),  </w:t>
      </w:r>
      <w:proofErr w:type="spellStart"/>
      <w:r w:rsidR="00840594">
        <w:rPr>
          <w:lang w:val="es-MX"/>
        </w:rPr>
        <w:t>Clindamicina</w:t>
      </w:r>
      <w:proofErr w:type="spellEnd"/>
      <w:r w:rsidR="00840594">
        <w:rPr>
          <w:lang w:val="es-MX"/>
        </w:rPr>
        <w:t xml:space="preserve">,  </w:t>
      </w:r>
    </w:p>
    <w:p w:rsidR="0087768D" w:rsidRPr="0087768D" w:rsidRDefault="00840594" w:rsidP="0087768D">
      <w:pPr>
        <w:rPr>
          <w:lang w:val="es-MX"/>
        </w:rPr>
      </w:pPr>
      <w:r>
        <w:rPr>
          <w:lang w:val="es-MX"/>
        </w:rPr>
        <w:t xml:space="preserve">                 </w:t>
      </w:r>
      <w:proofErr w:type="spellStart"/>
      <w:r>
        <w:rPr>
          <w:lang w:val="es-MX"/>
        </w:rPr>
        <w:t>Macrolidos</w:t>
      </w:r>
      <w:proofErr w:type="spellEnd"/>
      <w:r>
        <w:rPr>
          <w:lang w:val="es-MX"/>
        </w:rPr>
        <w:t xml:space="preserve">, Tetraciclinas y </w:t>
      </w:r>
      <w:proofErr w:type="spellStart"/>
      <w:r>
        <w:rPr>
          <w:lang w:val="es-MX"/>
        </w:rPr>
        <w:t>Fluorquinolonas</w:t>
      </w:r>
      <w:proofErr w:type="spellEnd"/>
      <w:r>
        <w:rPr>
          <w:lang w:val="es-MX"/>
        </w:rPr>
        <w:t>.</w:t>
      </w:r>
    </w:p>
    <w:sectPr w:rsidR="0087768D" w:rsidRPr="0087768D" w:rsidSect="00FA32AF">
      <w:pgSz w:w="12240" w:h="15840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ED"/>
    <w:rsid w:val="00007A16"/>
    <w:rsid w:val="00011144"/>
    <w:rsid w:val="00076B36"/>
    <w:rsid w:val="00080091"/>
    <w:rsid w:val="00082B46"/>
    <w:rsid w:val="000A46A0"/>
    <w:rsid w:val="001C4515"/>
    <w:rsid w:val="001D66CB"/>
    <w:rsid w:val="002454C8"/>
    <w:rsid w:val="002654D5"/>
    <w:rsid w:val="002F5CC7"/>
    <w:rsid w:val="00341F6C"/>
    <w:rsid w:val="00397640"/>
    <w:rsid w:val="00467D8E"/>
    <w:rsid w:val="004965E1"/>
    <w:rsid w:val="004A0BD5"/>
    <w:rsid w:val="005A3121"/>
    <w:rsid w:val="00633197"/>
    <w:rsid w:val="006C579E"/>
    <w:rsid w:val="006D79F2"/>
    <w:rsid w:val="007A24B4"/>
    <w:rsid w:val="007A55E0"/>
    <w:rsid w:val="007E165C"/>
    <w:rsid w:val="00840594"/>
    <w:rsid w:val="0087768D"/>
    <w:rsid w:val="009229D9"/>
    <w:rsid w:val="00926B19"/>
    <w:rsid w:val="00971C39"/>
    <w:rsid w:val="009854D6"/>
    <w:rsid w:val="00993E08"/>
    <w:rsid w:val="00A0225A"/>
    <w:rsid w:val="00A5522F"/>
    <w:rsid w:val="00A96EBF"/>
    <w:rsid w:val="00AD6A0D"/>
    <w:rsid w:val="00AE496A"/>
    <w:rsid w:val="00AF1AD9"/>
    <w:rsid w:val="00B30841"/>
    <w:rsid w:val="00BD7C1C"/>
    <w:rsid w:val="00C55A21"/>
    <w:rsid w:val="00C74DA6"/>
    <w:rsid w:val="00CF2E06"/>
    <w:rsid w:val="00D767CF"/>
    <w:rsid w:val="00DE67B4"/>
    <w:rsid w:val="00DF080C"/>
    <w:rsid w:val="00E13503"/>
    <w:rsid w:val="00E26460"/>
    <w:rsid w:val="00E741C7"/>
    <w:rsid w:val="00E823C3"/>
    <w:rsid w:val="00EA4E81"/>
    <w:rsid w:val="00F51D44"/>
    <w:rsid w:val="00F76F38"/>
    <w:rsid w:val="00F80AF0"/>
    <w:rsid w:val="00FA2DAC"/>
    <w:rsid w:val="00FA32AF"/>
    <w:rsid w:val="00FB2284"/>
    <w:rsid w:val="00FC1BED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CE7E5E2-93B9-44A7-B8C6-A685BF2D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41F6C"/>
    <w:pPr>
      <w:tabs>
        <w:tab w:val="center" w:pos="4419"/>
        <w:tab w:val="right" w:pos="8838"/>
      </w:tabs>
    </w:pPr>
    <w:rPr>
      <w:rFonts w:ascii="Avant Garde" w:hAnsi="Avant Garde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5549-4587-4D32-A33B-65CD61E6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ANTIBIOTICOS SUGERIDOS POR NCCLS (ENERO 2003) PARA LA ENSAYOS DE RUTINA</vt:lpstr>
    </vt:vector>
  </TitlesOfParts>
  <Company>SDA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ANTIBIOTICOS SUGERIDOS POR NCCLS (ENERO 2003) PARA LA ENSAYOS DE RUTINA</dc:title>
  <dc:subject/>
  <dc:creator>Eugenio Marín</dc:creator>
  <cp:keywords/>
  <cp:lastModifiedBy>Full name</cp:lastModifiedBy>
  <cp:revision>3</cp:revision>
  <cp:lastPrinted>2011-05-26T18:20:00Z</cp:lastPrinted>
  <dcterms:created xsi:type="dcterms:W3CDTF">2023-03-11T14:10:00Z</dcterms:created>
  <dcterms:modified xsi:type="dcterms:W3CDTF">2023-03-11T14:10:00Z</dcterms:modified>
</cp:coreProperties>
</file>